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1C4FD" w14:textId="1286E2F7" w:rsidR="008572AF" w:rsidRPr="004E4B59" w:rsidRDefault="008572AF" w:rsidP="00F01B79">
      <w:pPr>
        <w:spacing w:beforeLines="50" w:before="156" w:afterLines="50" w:after="156" w:line="520" w:lineRule="exact"/>
        <w:jc w:val="center"/>
        <w:rPr>
          <w:rFonts w:ascii="等线" w:eastAsia="等线" w:hAnsi="等线"/>
          <w:b/>
          <w:sz w:val="30"/>
          <w:szCs w:val="30"/>
        </w:rPr>
      </w:pPr>
      <w:r w:rsidRPr="004E4B59">
        <w:rPr>
          <w:rFonts w:ascii="等线" w:eastAsia="等线" w:hAnsi="等线" w:hint="eastAsia"/>
          <w:b/>
          <w:sz w:val="30"/>
          <w:szCs w:val="30"/>
        </w:rPr>
        <w:t>材料</w:t>
      </w:r>
      <w:r w:rsidR="0072608A" w:rsidRPr="004E4B59">
        <w:rPr>
          <w:rFonts w:ascii="等线" w:eastAsia="等线" w:hAnsi="等线" w:hint="eastAsia"/>
          <w:b/>
          <w:sz w:val="30"/>
          <w:szCs w:val="30"/>
        </w:rPr>
        <w:t>与物理学院</w:t>
      </w:r>
      <w:r w:rsidRPr="004E4B59">
        <w:rPr>
          <w:rFonts w:ascii="等线" w:eastAsia="等线" w:hAnsi="等线" w:hint="eastAsia"/>
          <w:b/>
          <w:sz w:val="30"/>
          <w:szCs w:val="30"/>
        </w:rPr>
        <w:t>实验室门禁授权管理办法</w:t>
      </w:r>
      <w:r w:rsidR="000B54B7" w:rsidRPr="004E4B59">
        <w:rPr>
          <w:rFonts w:ascii="等线" w:eastAsia="等线" w:hAnsi="等线" w:hint="eastAsia"/>
          <w:b/>
          <w:sz w:val="30"/>
          <w:szCs w:val="30"/>
        </w:rPr>
        <w:t>（试行）</w:t>
      </w:r>
    </w:p>
    <w:p w14:paraId="058EEC5D" w14:textId="553C78CC" w:rsidR="008572AF" w:rsidRPr="007B49E7" w:rsidRDefault="008572AF" w:rsidP="007B49E7">
      <w:pPr>
        <w:spacing w:line="460" w:lineRule="exact"/>
        <w:jc w:val="left"/>
        <w:rPr>
          <w:rFonts w:ascii="等线" w:eastAsia="等线" w:hAnsi="等线"/>
          <w:sz w:val="24"/>
          <w:szCs w:val="24"/>
        </w:rPr>
      </w:pPr>
      <w:r w:rsidRPr="009941C3">
        <w:rPr>
          <w:rFonts w:ascii="等线" w:eastAsia="等线" w:hAnsi="等线" w:hint="eastAsia"/>
        </w:rPr>
        <w:t xml:space="preserve"> </w:t>
      </w:r>
      <w:r w:rsidRPr="009941C3">
        <w:rPr>
          <w:rFonts w:ascii="等线" w:eastAsia="等线" w:hAnsi="等线" w:hint="eastAsia"/>
          <w:sz w:val="24"/>
          <w:szCs w:val="24"/>
        </w:rPr>
        <w:t xml:space="preserve">  </w:t>
      </w:r>
      <w:r w:rsidRPr="007E0A9C">
        <w:rPr>
          <w:rFonts w:ascii="等线" w:eastAsia="等线" w:hAnsi="等线" w:hint="eastAsia"/>
          <w:sz w:val="28"/>
          <w:szCs w:val="28"/>
        </w:rPr>
        <w:t xml:space="preserve"> </w:t>
      </w:r>
      <w:r w:rsidRPr="007B49E7">
        <w:rPr>
          <w:rFonts w:ascii="等线" w:eastAsia="等线" w:hAnsi="等线" w:hint="eastAsia"/>
          <w:sz w:val="24"/>
          <w:szCs w:val="24"/>
        </w:rPr>
        <w:t>为保证材料</w:t>
      </w:r>
      <w:r w:rsidR="0072608A" w:rsidRPr="007B49E7">
        <w:rPr>
          <w:rFonts w:ascii="等线" w:eastAsia="等线" w:hAnsi="等线" w:hint="eastAsia"/>
          <w:sz w:val="24"/>
          <w:szCs w:val="24"/>
        </w:rPr>
        <w:t>与物理学院</w:t>
      </w:r>
      <w:r w:rsidRPr="007B49E7">
        <w:rPr>
          <w:rFonts w:ascii="等线" w:eastAsia="等线" w:hAnsi="等线" w:hint="eastAsia"/>
          <w:sz w:val="24"/>
          <w:szCs w:val="24"/>
        </w:rPr>
        <w:t>实验室的正常、有序、安全运行，加强</w:t>
      </w:r>
      <w:r w:rsidR="0072608A" w:rsidRPr="007B49E7">
        <w:rPr>
          <w:rFonts w:ascii="等线" w:eastAsia="等线" w:hAnsi="等线" w:hint="eastAsia"/>
          <w:sz w:val="24"/>
          <w:szCs w:val="24"/>
        </w:rPr>
        <w:t>材料楼</w:t>
      </w:r>
      <w:r w:rsidRPr="007B49E7">
        <w:rPr>
          <w:rFonts w:ascii="等线" w:eastAsia="等线" w:hAnsi="等线" w:hint="eastAsia"/>
          <w:sz w:val="24"/>
          <w:szCs w:val="24"/>
        </w:rPr>
        <w:t>实验室</w:t>
      </w:r>
      <w:r w:rsidR="000F314A" w:rsidRPr="007B49E7">
        <w:rPr>
          <w:rFonts w:ascii="等线" w:eastAsia="等线" w:hAnsi="等线" w:hint="eastAsia"/>
          <w:sz w:val="24"/>
          <w:szCs w:val="24"/>
        </w:rPr>
        <w:t>学生</w:t>
      </w:r>
      <w:r w:rsidRPr="007B49E7">
        <w:rPr>
          <w:rFonts w:ascii="等线" w:eastAsia="等线" w:hAnsi="等线" w:hint="eastAsia"/>
          <w:sz w:val="24"/>
          <w:szCs w:val="24"/>
        </w:rPr>
        <w:t>的出入管理，特制订实验室门禁授权管理办法</w:t>
      </w:r>
      <w:r w:rsidR="00606B14" w:rsidRPr="007B49E7">
        <w:rPr>
          <w:rFonts w:ascii="等线" w:eastAsia="等线" w:hAnsi="等线" w:hint="eastAsia"/>
          <w:sz w:val="24"/>
          <w:szCs w:val="24"/>
        </w:rPr>
        <w:t>（</w:t>
      </w:r>
      <w:r w:rsidR="00BF5BB5" w:rsidRPr="007B49E7">
        <w:rPr>
          <w:rFonts w:ascii="等线" w:eastAsia="等线" w:hAnsi="等线" w:hint="eastAsia"/>
          <w:sz w:val="24"/>
          <w:szCs w:val="24"/>
        </w:rPr>
        <w:t>试行</w:t>
      </w:r>
      <w:r w:rsidR="00606B14" w:rsidRPr="007B49E7">
        <w:rPr>
          <w:rFonts w:ascii="等线" w:eastAsia="等线" w:hAnsi="等线" w:hint="eastAsia"/>
          <w:sz w:val="24"/>
          <w:szCs w:val="24"/>
        </w:rPr>
        <w:t>）</w:t>
      </w:r>
      <w:r w:rsidRPr="007B49E7">
        <w:rPr>
          <w:rFonts w:ascii="等线" w:eastAsia="等线" w:hAnsi="等线" w:hint="eastAsia"/>
          <w:sz w:val="24"/>
          <w:szCs w:val="24"/>
        </w:rPr>
        <w:t>。</w:t>
      </w:r>
    </w:p>
    <w:p w14:paraId="570E6614" w14:textId="77777777" w:rsidR="000F314A" w:rsidRPr="007B49E7" w:rsidRDefault="000F314A" w:rsidP="007B49E7">
      <w:pPr>
        <w:spacing w:line="460" w:lineRule="exact"/>
        <w:jc w:val="left"/>
        <w:rPr>
          <w:rFonts w:ascii="等线" w:eastAsia="等线" w:hAnsi="等线"/>
          <w:b/>
          <w:sz w:val="24"/>
          <w:szCs w:val="24"/>
        </w:rPr>
      </w:pPr>
      <w:r w:rsidRPr="007B49E7">
        <w:rPr>
          <w:rFonts w:ascii="等线" w:eastAsia="等线" w:hAnsi="等线" w:hint="eastAsia"/>
          <w:b/>
          <w:sz w:val="24"/>
          <w:szCs w:val="24"/>
        </w:rPr>
        <w:t xml:space="preserve">    </w:t>
      </w:r>
      <w:r w:rsidR="000614A8" w:rsidRPr="007B49E7">
        <w:rPr>
          <w:rFonts w:ascii="等线" w:eastAsia="等线" w:hAnsi="等线" w:hint="eastAsia"/>
          <w:b/>
          <w:sz w:val="24"/>
          <w:szCs w:val="24"/>
        </w:rPr>
        <w:t>一.</w:t>
      </w:r>
      <w:r w:rsidRPr="007B49E7">
        <w:rPr>
          <w:rFonts w:ascii="等线" w:eastAsia="等线" w:hAnsi="等线" w:hint="eastAsia"/>
          <w:b/>
          <w:sz w:val="24"/>
          <w:szCs w:val="24"/>
        </w:rPr>
        <w:t xml:space="preserve"> 授权对象</w:t>
      </w:r>
    </w:p>
    <w:p w14:paraId="5E6EF33E" w14:textId="77777777" w:rsidR="00D5533F" w:rsidRPr="007B49E7" w:rsidRDefault="000F314A" w:rsidP="007B49E7">
      <w:pPr>
        <w:spacing w:line="460" w:lineRule="exact"/>
        <w:jc w:val="left"/>
        <w:rPr>
          <w:rFonts w:ascii="等线" w:eastAsia="等线" w:hAnsi="等线"/>
          <w:sz w:val="24"/>
          <w:szCs w:val="24"/>
        </w:rPr>
      </w:pPr>
      <w:r w:rsidRPr="007B49E7">
        <w:rPr>
          <w:rFonts w:ascii="等线" w:eastAsia="等线" w:hAnsi="等线" w:hint="eastAsia"/>
          <w:sz w:val="24"/>
          <w:szCs w:val="24"/>
        </w:rPr>
        <w:t xml:space="preserve">    </w:t>
      </w:r>
      <w:r w:rsidR="00D5533F" w:rsidRPr="007B49E7">
        <w:rPr>
          <w:rFonts w:ascii="等线" w:eastAsia="等线" w:hAnsi="等线" w:hint="eastAsia"/>
          <w:sz w:val="24"/>
          <w:szCs w:val="24"/>
        </w:rPr>
        <w:t>仅限</w:t>
      </w:r>
      <w:r w:rsidRPr="007B49E7">
        <w:rPr>
          <w:rFonts w:ascii="等线" w:eastAsia="等线" w:hAnsi="等线" w:hint="eastAsia"/>
          <w:sz w:val="24"/>
          <w:szCs w:val="24"/>
        </w:rPr>
        <w:t>材料学科全体研究生和本科生</w:t>
      </w:r>
      <w:r w:rsidR="00D5533F" w:rsidRPr="007B49E7">
        <w:rPr>
          <w:rFonts w:ascii="等线" w:eastAsia="等线" w:hAnsi="等线" w:hint="eastAsia"/>
          <w:sz w:val="24"/>
          <w:szCs w:val="24"/>
        </w:rPr>
        <w:t>；</w:t>
      </w:r>
    </w:p>
    <w:p w14:paraId="61767387" w14:textId="4F603A85" w:rsidR="000F314A" w:rsidRPr="007B49E7" w:rsidRDefault="00D5533F" w:rsidP="007B49E7">
      <w:pPr>
        <w:spacing w:line="460" w:lineRule="exact"/>
        <w:jc w:val="left"/>
        <w:rPr>
          <w:rFonts w:ascii="等线" w:eastAsia="等线" w:hAnsi="等线"/>
          <w:color w:val="000000" w:themeColor="text1"/>
          <w:sz w:val="24"/>
          <w:szCs w:val="24"/>
        </w:rPr>
      </w:pPr>
      <w:r w:rsidRPr="007B49E7">
        <w:rPr>
          <w:rFonts w:ascii="等线" w:eastAsia="等线" w:hAnsi="等线" w:hint="eastAsia"/>
          <w:sz w:val="24"/>
          <w:szCs w:val="24"/>
        </w:rPr>
        <w:t xml:space="preserve">    </w:t>
      </w:r>
      <w:r w:rsidR="000F314A" w:rsidRPr="007B49E7">
        <w:rPr>
          <w:rFonts w:ascii="等线" w:eastAsia="等线" w:hAnsi="等线" w:hint="eastAsia"/>
          <w:sz w:val="24"/>
          <w:szCs w:val="24"/>
        </w:rPr>
        <w:t>材料学</w:t>
      </w:r>
      <w:r w:rsidR="000F314A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科教师和非材料学科师生另行规定，校外人员不予授权。</w:t>
      </w:r>
    </w:p>
    <w:p w14:paraId="183AF25D" w14:textId="77777777" w:rsidR="000F314A" w:rsidRPr="007B49E7" w:rsidRDefault="000F314A" w:rsidP="007B49E7">
      <w:pPr>
        <w:spacing w:line="460" w:lineRule="exact"/>
        <w:jc w:val="left"/>
        <w:rPr>
          <w:rFonts w:ascii="等线" w:eastAsia="等线" w:hAnsi="等线"/>
          <w:b/>
          <w:color w:val="000000" w:themeColor="text1"/>
          <w:sz w:val="24"/>
          <w:szCs w:val="24"/>
        </w:rPr>
      </w:pPr>
      <w:r w:rsidRPr="007B49E7">
        <w:rPr>
          <w:rFonts w:ascii="等线" w:eastAsia="等线" w:hAnsi="等线" w:hint="eastAsia"/>
          <w:color w:val="000000" w:themeColor="text1"/>
          <w:sz w:val="24"/>
          <w:szCs w:val="24"/>
        </w:rPr>
        <w:t xml:space="preserve">    </w:t>
      </w:r>
      <w:r w:rsidR="000614A8" w:rsidRPr="007B49E7">
        <w:rPr>
          <w:rFonts w:ascii="等线" w:eastAsia="等线" w:hAnsi="等线" w:hint="eastAsia"/>
          <w:b/>
          <w:color w:val="000000" w:themeColor="text1"/>
          <w:sz w:val="24"/>
          <w:szCs w:val="24"/>
        </w:rPr>
        <w:t>二.</w:t>
      </w:r>
      <w:r w:rsidRPr="007B49E7">
        <w:rPr>
          <w:rFonts w:ascii="等线" w:eastAsia="等线" w:hAnsi="等线" w:hint="eastAsia"/>
          <w:b/>
          <w:color w:val="000000" w:themeColor="text1"/>
          <w:sz w:val="24"/>
          <w:szCs w:val="24"/>
        </w:rPr>
        <w:t xml:space="preserve"> </w:t>
      </w:r>
      <w:r w:rsidR="00D5533F" w:rsidRPr="007B49E7">
        <w:rPr>
          <w:rFonts w:ascii="等线" w:eastAsia="等线" w:hAnsi="等线" w:hint="eastAsia"/>
          <w:b/>
          <w:color w:val="000000" w:themeColor="text1"/>
          <w:sz w:val="24"/>
          <w:szCs w:val="24"/>
        </w:rPr>
        <w:t>授权</w:t>
      </w:r>
      <w:r w:rsidR="000614A8" w:rsidRPr="007B49E7">
        <w:rPr>
          <w:rFonts w:ascii="等线" w:eastAsia="等线" w:hAnsi="等线" w:hint="eastAsia"/>
          <w:b/>
          <w:color w:val="000000" w:themeColor="text1"/>
          <w:sz w:val="24"/>
          <w:szCs w:val="24"/>
        </w:rPr>
        <w:t>程序</w:t>
      </w:r>
    </w:p>
    <w:p w14:paraId="287097FA" w14:textId="5BB6A6F8" w:rsidR="00D5533F" w:rsidRPr="007B49E7" w:rsidRDefault="00D5533F" w:rsidP="007B49E7">
      <w:pPr>
        <w:spacing w:line="460" w:lineRule="exact"/>
        <w:jc w:val="left"/>
        <w:rPr>
          <w:rFonts w:ascii="等线" w:eastAsia="等线" w:hAnsi="等线"/>
          <w:color w:val="000000" w:themeColor="text1"/>
          <w:sz w:val="24"/>
          <w:szCs w:val="24"/>
        </w:rPr>
      </w:pPr>
      <w:r w:rsidRPr="007B49E7">
        <w:rPr>
          <w:rFonts w:ascii="等线" w:eastAsia="等线" w:hAnsi="等线" w:hint="eastAsia"/>
          <w:color w:val="000000" w:themeColor="text1"/>
          <w:sz w:val="24"/>
          <w:szCs w:val="24"/>
        </w:rPr>
        <w:t xml:space="preserve">    </w:t>
      </w:r>
      <w:r w:rsidR="00995731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学生</w:t>
      </w:r>
      <w:r w:rsidR="000614A8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向导师提出授权申请，</w:t>
      </w:r>
      <w:r w:rsidR="00995731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填写《材料楼实验室学生门禁授权申请表》，经</w:t>
      </w:r>
      <w:r w:rsidR="000614A8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导师</w:t>
      </w:r>
      <w:r w:rsidR="00995731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、</w:t>
      </w:r>
      <w:r w:rsidR="000614A8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实验室安全责任人、团队负责人</w:t>
      </w:r>
      <w:r w:rsidR="00995731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签字同意</w:t>
      </w:r>
      <w:r w:rsidR="00317082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后</w:t>
      </w:r>
      <w:r w:rsidR="00E23F71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，</w:t>
      </w:r>
      <w:r w:rsidR="00995731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准备好</w:t>
      </w:r>
      <w:r w:rsidR="00317082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授权</w:t>
      </w:r>
      <w:r w:rsidR="00995731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所需</w:t>
      </w:r>
      <w:r w:rsidR="00317082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材料</w:t>
      </w:r>
      <w:r w:rsidR="00995731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交至</w:t>
      </w:r>
      <w:r w:rsidR="00CB2542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院实验中心</w:t>
      </w:r>
      <w:r w:rsidR="00995731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办公室（材料A506）</w:t>
      </w:r>
      <w:r w:rsidR="00317082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。</w:t>
      </w:r>
    </w:p>
    <w:p w14:paraId="789622E7" w14:textId="158C3F19" w:rsidR="00317082" w:rsidRPr="007B49E7" w:rsidRDefault="00304162" w:rsidP="007B49E7">
      <w:pPr>
        <w:spacing w:line="460" w:lineRule="exact"/>
        <w:jc w:val="left"/>
        <w:rPr>
          <w:rFonts w:ascii="等线" w:eastAsia="等线" w:hAnsi="等线"/>
          <w:color w:val="000000" w:themeColor="text1"/>
          <w:sz w:val="24"/>
          <w:szCs w:val="24"/>
        </w:rPr>
      </w:pPr>
      <w:r w:rsidRPr="007B49E7">
        <w:rPr>
          <w:rFonts w:ascii="等线" w:eastAsia="等线" w:hAnsi="等线" w:hint="eastAsia"/>
          <w:color w:val="000000" w:themeColor="text1"/>
          <w:sz w:val="24"/>
          <w:szCs w:val="24"/>
        </w:rPr>
        <w:t xml:space="preserve">    </w:t>
      </w:r>
      <w:r w:rsidR="00317082" w:rsidRPr="007B49E7">
        <w:rPr>
          <w:rFonts w:ascii="等线" w:eastAsia="等线" w:hAnsi="等线" w:hint="eastAsia"/>
          <w:b/>
          <w:color w:val="000000" w:themeColor="text1"/>
          <w:sz w:val="24"/>
          <w:szCs w:val="24"/>
        </w:rPr>
        <w:t>三. 授权资质</w:t>
      </w:r>
      <w:r w:rsidR="0060164E" w:rsidRPr="007B49E7">
        <w:rPr>
          <w:rFonts w:ascii="等线" w:eastAsia="等线" w:hAnsi="等线" w:hint="eastAsia"/>
          <w:b/>
          <w:color w:val="000000" w:themeColor="text1"/>
          <w:sz w:val="24"/>
          <w:szCs w:val="24"/>
        </w:rPr>
        <w:t>材料</w:t>
      </w:r>
    </w:p>
    <w:p w14:paraId="32C5FC2B" w14:textId="34D34E4E" w:rsidR="00317082" w:rsidRPr="007B49E7" w:rsidRDefault="00317082" w:rsidP="007B49E7">
      <w:pPr>
        <w:spacing w:line="460" w:lineRule="exact"/>
        <w:jc w:val="left"/>
        <w:rPr>
          <w:rFonts w:ascii="等线" w:eastAsia="等线" w:hAnsi="等线"/>
          <w:color w:val="000000" w:themeColor="text1"/>
          <w:sz w:val="24"/>
          <w:szCs w:val="24"/>
        </w:rPr>
      </w:pPr>
      <w:r w:rsidRPr="007B49E7">
        <w:rPr>
          <w:rFonts w:ascii="等线" w:eastAsia="等线" w:hAnsi="等线" w:hint="eastAsia"/>
          <w:color w:val="000000" w:themeColor="text1"/>
          <w:sz w:val="24"/>
          <w:szCs w:val="24"/>
        </w:rPr>
        <w:t xml:space="preserve">    </w:t>
      </w:r>
      <w:r w:rsidR="00890E3F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1.材料学科研究生</w:t>
      </w:r>
      <w:r w:rsidR="00995731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、</w:t>
      </w:r>
      <w:r w:rsidR="00890E3F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本科生证明</w:t>
      </w:r>
      <w:r w:rsidR="00995731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，校园卡或学生证</w:t>
      </w:r>
      <w:r w:rsidR="00890E3F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。</w:t>
      </w:r>
    </w:p>
    <w:p w14:paraId="7067C806" w14:textId="48A9B78C" w:rsidR="00890E3F" w:rsidRPr="007B49E7" w:rsidRDefault="00890E3F" w:rsidP="007B49E7">
      <w:pPr>
        <w:spacing w:line="460" w:lineRule="exact"/>
        <w:jc w:val="left"/>
        <w:rPr>
          <w:rFonts w:ascii="等线" w:eastAsia="等线" w:hAnsi="等线"/>
          <w:color w:val="000000" w:themeColor="text1"/>
          <w:sz w:val="24"/>
          <w:szCs w:val="24"/>
        </w:rPr>
      </w:pPr>
      <w:r w:rsidRPr="007B49E7">
        <w:rPr>
          <w:rFonts w:ascii="等线" w:eastAsia="等线" w:hAnsi="等线" w:hint="eastAsia"/>
          <w:color w:val="000000" w:themeColor="text1"/>
          <w:sz w:val="24"/>
          <w:szCs w:val="24"/>
        </w:rPr>
        <w:t xml:space="preserve">    2.</w:t>
      </w:r>
      <w:r w:rsidR="00865A3C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材料</w:t>
      </w:r>
      <w:r w:rsidR="008F1FA3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与物理学院</w:t>
      </w:r>
      <w:r w:rsidR="00304162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实验室安全承诺书。</w:t>
      </w:r>
    </w:p>
    <w:p w14:paraId="5871762E" w14:textId="57F3CCFD" w:rsidR="0060164E" w:rsidRPr="007B49E7" w:rsidRDefault="0060164E" w:rsidP="007B49E7">
      <w:pPr>
        <w:spacing w:line="460" w:lineRule="exact"/>
        <w:jc w:val="left"/>
        <w:rPr>
          <w:rFonts w:ascii="等线" w:eastAsia="等线" w:hAnsi="等线"/>
          <w:color w:val="000000" w:themeColor="text1"/>
          <w:sz w:val="24"/>
          <w:szCs w:val="24"/>
        </w:rPr>
      </w:pPr>
      <w:r w:rsidRPr="007B49E7">
        <w:rPr>
          <w:rFonts w:ascii="等线" w:eastAsia="等线" w:hAnsi="等线" w:hint="eastAsia"/>
          <w:color w:val="000000" w:themeColor="text1"/>
          <w:sz w:val="24"/>
          <w:szCs w:val="24"/>
        </w:rPr>
        <w:t xml:space="preserve">    3.</w:t>
      </w:r>
      <w:r w:rsidR="00304162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导师、团队实验室</w:t>
      </w:r>
      <w:r w:rsidR="00E83245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日常管理</w:t>
      </w:r>
      <w:r w:rsidR="00304162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与安全培训合格证明</w:t>
      </w:r>
      <w:r w:rsidR="00B0193B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，附《安全教育培训记录本》复印件</w:t>
      </w:r>
      <w:r w:rsidR="00304162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。</w:t>
      </w:r>
    </w:p>
    <w:p w14:paraId="13CFA10C" w14:textId="77777777" w:rsidR="00304162" w:rsidRPr="007B49E7" w:rsidRDefault="00304162" w:rsidP="007B49E7">
      <w:pPr>
        <w:spacing w:line="460" w:lineRule="exact"/>
        <w:jc w:val="left"/>
        <w:rPr>
          <w:rFonts w:ascii="等线" w:eastAsia="等线" w:hAnsi="等线"/>
          <w:color w:val="000000" w:themeColor="text1"/>
          <w:sz w:val="24"/>
          <w:szCs w:val="24"/>
        </w:rPr>
      </w:pPr>
      <w:r w:rsidRPr="007B49E7">
        <w:rPr>
          <w:rFonts w:ascii="等线" w:eastAsia="等线" w:hAnsi="等线" w:hint="eastAsia"/>
          <w:color w:val="000000" w:themeColor="text1"/>
          <w:sz w:val="24"/>
          <w:szCs w:val="24"/>
        </w:rPr>
        <w:t xml:space="preserve">    4.设备处安全准入合格证明。</w:t>
      </w:r>
    </w:p>
    <w:p w14:paraId="1F621723" w14:textId="21A3F1CD" w:rsidR="00304162" w:rsidRPr="007B49E7" w:rsidRDefault="00304162" w:rsidP="007B49E7">
      <w:pPr>
        <w:spacing w:line="460" w:lineRule="exact"/>
        <w:jc w:val="left"/>
        <w:rPr>
          <w:rFonts w:ascii="等线" w:eastAsia="等线" w:hAnsi="等线"/>
          <w:color w:val="000000" w:themeColor="text1"/>
          <w:sz w:val="24"/>
          <w:szCs w:val="24"/>
        </w:rPr>
      </w:pPr>
      <w:r w:rsidRPr="007B49E7">
        <w:rPr>
          <w:rFonts w:ascii="等线" w:eastAsia="等线" w:hAnsi="等线" w:hint="eastAsia"/>
          <w:color w:val="000000" w:themeColor="text1"/>
          <w:sz w:val="24"/>
          <w:szCs w:val="24"/>
        </w:rPr>
        <w:t xml:space="preserve">    5.</w:t>
      </w:r>
      <w:r w:rsidR="00140F22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材料</w:t>
      </w:r>
      <w:r w:rsidR="008F1FA3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与物理学院</w:t>
      </w:r>
      <w:r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实验室</w:t>
      </w:r>
      <w:r w:rsidR="00B0193B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二级准入考试合格证明，申请门禁授权前可随时到实验中心参加考试</w:t>
      </w:r>
      <w:r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。</w:t>
      </w:r>
    </w:p>
    <w:p w14:paraId="111E6206" w14:textId="06A20AAC" w:rsidR="003E131C" w:rsidRPr="007B49E7" w:rsidRDefault="003E131C" w:rsidP="007B49E7">
      <w:pPr>
        <w:spacing w:line="460" w:lineRule="exact"/>
        <w:ind w:firstLine="480"/>
        <w:jc w:val="left"/>
        <w:rPr>
          <w:rFonts w:ascii="等线" w:eastAsia="等线" w:hAnsi="等线"/>
          <w:color w:val="000000" w:themeColor="text1"/>
          <w:sz w:val="24"/>
          <w:szCs w:val="24"/>
        </w:rPr>
      </w:pPr>
      <w:r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6.个人实验防护用品</w:t>
      </w:r>
      <w:r w:rsidR="00E83245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清单</w:t>
      </w:r>
      <w:r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。</w:t>
      </w:r>
    </w:p>
    <w:p w14:paraId="14010824" w14:textId="76E623AD" w:rsidR="00AD396F" w:rsidRPr="007B49E7" w:rsidRDefault="00AD396F" w:rsidP="007B49E7">
      <w:pPr>
        <w:spacing w:line="460" w:lineRule="exact"/>
        <w:ind w:firstLine="480"/>
        <w:jc w:val="left"/>
        <w:rPr>
          <w:rFonts w:ascii="等线" w:eastAsia="等线" w:hAnsi="等线"/>
          <w:color w:val="000000" w:themeColor="text1"/>
          <w:sz w:val="24"/>
          <w:szCs w:val="24"/>
        </w:rPr>
      </w:pPr>
      <w:r w:rsidRPr="007B49E7">
        <w:rPr>
          <w:rFonts w:ascii="等线" w:eastAsia="等线" w:hAnsi="等线"/>
          <w:color w:val="000000" w:themeColor="text1"/>
          <w:sz w:val="24"/>
          <w:szCs w:val="24"/>
        </w:rPr>
        <w:t>7.</w:t>
      </w:r>
      <w:r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参与项目的风险评估证明复印件。</w:t>
      </w:r>
      <w:r w:rsidR="00F01B79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（仅本科生需提供本项证明）</w:t>
      </w:r>
    </w:p>
    <w:p w14:paraId="55A33E85" w14:textId="77777777" w:rsidR="00304162" w:rsidRPr="007B49E7" w:rsidRDefault="002A355B" w:rsidP="007B49E7">
      <w:pPr>
        <w:spacing w:line="460" w:lineRule="exact"/>
        <w:jc w:val="left"/>
        <w:rPr>
          <w:rFonts w:ascii="等线" w:eastAsia="等线" w:hAnsi="等线"/>
          <w:color w:val="000000" w:themeColor="text1"/>
          <w:sz w:val="24"/>
          <w:szCs w:val="24"/>
        </w:rPr>
      </w:pPr>
      <w:r w:rsidRPr="007B49E7">
        <w:rPr>
          <w:rFonts w:ascii="等线" w:eastAsia="等线" w:hAnsi="等线" w:hint="eastAsia"/>
          <w:color w:val="000000" w:themeColor="text1"/>
          <w:sz w:val="24"/>
          <w:szCs w:val="24"/>
        </w:rPr>
        <w:t xml:space="preserve">    </w:t>
      </w:r>
      <w:r w:rsidR="009A0B55" w:rsidRPr="007B49E7">
        <w:rPr>
          <w:rFonts w:ascii="等线" w:eastAsia="等线" w:hAnsi="等线" w:hint="eastAsia"/>
          <w:b/>
          <w:color w:val="000000" w:themeColor="text1"/>
          <w:sz w:val="24"/>
          <w:szCs w:val="24"/>
        </w:rPr>
        <w:t>四. 其他事项</w:t>
      </w:r>
    </w:p>
    <w:p w14:paraId="72A252F3" w14:textId="77777777" w:rsidR="00317082" w:rsidRPr="007B49E7" w:rsidRDefault="009A0B55" w:rsidP="007B49E7">
      <w:pPr>
        <w:spacing w:line="460" w:lineRule="exact"/>
        <w:jc w:val="left"/>
        <w:rPr>
          <w:rFonts w:ascii="等线" w:eastAsia="等线" w:hAnsi="等线"/>
          <w:color w:val="000000" w:themeColor="text1"/>
          <w:sz w:val="24"/>
          <w:szCs w:val="24"/>
        </w:rPr>
      </w:pPr>
      <w:r w:rsidRPr="007B49E7">
        <w:rPr>
          <w:rFonts w:ascii="等线" w:eastAsia="等线" w:hAnsi="等线" w:hint="eastAsia"/>
          <w:color w:val="000000" w:themeColor="text1"/>
          <w:sz w:val="24"/>
          <w:szCs w:val="24"/>
        </w:rPr>
        <w:t xml:space="preserve">    1.实验室</w:t>
      </w:r>
      <w:r w:rsidR="00E83245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日常管理</w:t>
      </w:r>
      <w:r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培训包括实验室规章制度、相关设施、仪器设备</w:t>
      </w:r>
      <w:r w:rsidR="002148F7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、实验保护、实验基本技能</w:t>
      </w:r>
      <w:r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等方面的培训。</w:t>
      </w:r>
    </w:p>
    <w:p w14:paraId="58551DED" w14:textId="0C9FAA18" w:rsidR="002148F7" w:rsidRPr="007B49E7" w:rsidRDefault="002148F7" w:rsidP="007B49E7">
      <w:pPr>
        <w:spacing w:line="460" w:lineRule="exact"/>
        <w:jc w:val="left"/>
        <w:rPr>
          <w:rFonts w:ascii="等线" w:eastAsia="等线" w:hAnsi="等线"/>
          <w:color w:val="000000" w:themeColor="text1"/>
          <w:sz w:val="24"/>
          <w:szCs w:val="24"/>
        </w:rPr>
      </w:pPr>
      <w:r w:rsidRPr="007B49E7">
        <w:rPr>
          <w:rFonts w:ascii="等线" w:eastAsia="等线" w:hAnsi="等线" w:hint="eastAsia"/>
          <w:color w:val="000000" w:themeColor="text1"/>
          <w:sz w:val="24"/>
          <w:szCs w:val="24"/>
        </w:rPr>
        <w:t xml:space="preserve">    2.实验室安全</w:t>
      </w:r>
      <w:r w:rsidR="003E131C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负责人、</w:t>
      </w:r>
      <w:r w:rsidR="0020784C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实验</w:t>
      </w:r>
      <w:r w:rsidR="003E131C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中心安全员拥有解除门禁授权、暂停门禁授权一段时间的</w:t>
      </w:r>
      <w:r w:rsidR="00496F34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权力</w:t>
      </w:r>
      <w:r w:rsidR="003E131C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。</w:t>
      </w:r>
    </w:p>
    <w:p w14:paraId="5469EB6E" w14:textId="6B597D96" w:rsidR="003E131C" w:rsidRPr="007B49E7" w:rsidRDefault="003E131C" w:rsidP="00D80C54">
      <w:pPr>
        <w:spacing w:line="460" w:lineRule="exact"/>
        <w:ind w:firstLineChars="200" w:firstLine="480"/>
        <w:jc w:val="left"/>
        <w:rPr>
          <w:rFonts w:ascii="等线" w:eastAsia="等线" w:hAnsi="等线"/>
          <w:color w:val="000000" w:themeColor="text1"/>
          <w:sz w:val="24"/>
          <w:szCs w:val="24"/>
        </w:rPr>
      </w:pPr>
      <w:r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3.</w:t>
      </w:r>
      <w:r w:rsidR="00D80C54">
        <w:rPr>
          <w:rFonts w:ascii="等线" w:eastAsia="等线" w:hAnsi="等线" w:hint="eastAsia"/>
          <w:color w:val="000000" w:themeColor="text1"/>
          <w:sz w:val="24"/>
          <w:szCs w:val="24"/>
        </w:rPr>
        <w:t>凡不遵守实验室安全管理相关规定的同学，实验中心将暂停其校园卡的门禁权限</w:t>
      </w:r>
      <w:r w:rsidR="00496F34"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。</w:t>
      </w:r>
      <w:bookmarkStart w:id="0" w:name="_GoBack"/>
      <w:bookmarkEnd w:id="0"/>
    </w:p>
    <w:p w14:paraId="233E0A4A" w14:textId="3186ADCC" w:rsidR="006C04E0" w:rsidRPr="007B49E7" w:rsidRDefault="006C04E0" w:rsidP="007B49E7">
      <w:pPr>
        <w:spacing w:line="460" w:lineRule="exact"/>
        <w:ind w:firstLine="540"/>
        <w:jc w:val="right"/>
        <w:rPr>
          <w:rFonts w:ascii="等线" w:eastAsia="等线" w:hAnsi="等线"/>
          <w:color w:val="000000" w:themeColor="text1"/>
          <w:sz w:val="24"/>
          <w:szCs w:val="24"/>
        </w:rPr>
      </w:pPr>
      <w:r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材料与物理学院实验中心</w:t>
      </w:r>
    </w:p>
    <w:p w14:paraId="3809F5FA" w14:textId="1361079E" w:rsidR="008E3E50" w:rsidRPr="007B49E7" w:rsidRDefault="006C04E0" w:rsidP="00AA077A">
      <w:pPr>
        <w:spacing w:line="460" w:lineRule="exact"/>
        <w:ind w:firstLine="540"/>
        <w:jc w:val="right"/>
        <w:rPr>
          <w:rFonts w:ascii="等线" w:eastAsia="等线" w:hAnsi="等线"/>
          <w:color w:val="000000" w:themeColor="text1"/>
          <w:sz w:val="24"/>
          <w:szCs w:val="24"/>
        </w:rPr>
      </w:pPr>
      <w:r w:rsidRPr="007B49E7">
        <w:rPr>
          <w:rFonts w:ascii="等线" w:eastAsia="等线" w:hAnsi="等线"/>
          <w:color w:val="000000" w:themeColor="text1"/>
          <w:sz w:val="24"/>
          <w:szCs w:val="24"/>
        </w:rPr>
        <w:t>2022</w:t>
      </w:r>
      <w:r w:rsidRPr="007B49E7">
        <w:rPr>
          <w:rFonts w:ascii="等线" w:eastAsia="等线" w:hAnsi="等线" w:hint="eastAsia"/>
          <w:color w:val="000000" w:themeColor="text1"/>
          <w:sz w:val="24"/>
          <w:szCs w:val="24"/>
        </w:rPr>
        <w:t>年7月</w:t>
      </w:r>
    </w:p>
    <w:sectPr w:rsidR="008E3E50" w:rsidRPr="007B49E7" w:rsidSect="001F1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E8412" w14:textId="77777777" w:rsidR="00AE19BB" w:rsidRDefault="00AE19BB" w:rsidP="008572AF">
      <w:r>
        <w:separator/>
      </w:r>
    </w:p>
  </w:endnote>
  <w:endnote w:type="continuationSeparator" w:id="0">
    <w:p w14:paraId="59E9D59F" w14:textId="77777777" w:rsidR="00AE19BB" w:rsidRDefault="00AE19BB" w:rsidP="0085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C0806" w14:textId="77777777" w:rsidR="00AE19BB" w:rsidRDefault="00AE19BB" w:rsidP="008572AF">
      <w:r>
        <w:separator/>
      </w:r>
    </w:p>
  </w:footnote>
  <w:footnote w:type="continuationSeparator" w:id="0">
    <w:p w14:paraId="31B5B589" w14:textId="77777777" w:rsidR="00AE19BB" w:rsidRDefault="00AE19BB" w:rsidP="00857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83E"/>
    <w:rsid w:val="000034C6"/>
    <w:rsid w:val="00003DC4"/>
    <w:rsid w:val="00015047"/>
    <w:rsid w:val="000459F9"/>
    <w:rsid w:val="000614A8"/>
    <w:rsid w:val="00083ADC"/>
    <w:rsid w:val="000A7B3B"/>
    <w:rsid w:val="000B05E5"/>
    <w:rsid w:val="000B54B7"/>
    <w:rsid w:val="000C3940"/>
    <w:rsid w:val="000E3E3E"/>
    <w:rsid w:val="000F314A"/>
    <w:rsid w:val="00124FD6"/>
    <w:rsid w:val="00140F22"/>
    <w:rsid w:val="00151CFB"/>
    <w:rsid w:val="001632F6"/>
    <w:rsid w:val="00165EA7"/>
    <w:rsid w:val="001B1A33"/>
    <w:rsid w:val="001C04EE"/>
    <w:rsid w:val="001F185C"/>
    <w:rsid w:val="001F24D6"/>
    <w:rsid w:val="001F4A19"/>
    <w:rsid w:val="0020784C"/>
    <w:rsid w:val="002148F7"/>
    <w:rsid w:val="00226DCC"/>
    <w:rsid w:val="002275EA"/>
    <w:rsid w:val="0026591E"/>
    <w:rsid w:val="002A0E3D"/>
    <w:rsid w:val="002A355B"/>
    <w:rsid w:val="002A5836"/>
    <w:rsid w:val="002A6BCE"/>
    <w:rsid w:val="002D32B7"/>
    <w:rsid w:val="002F1EBA"/>
    <w:rsid w:val="00302EDF"/>
    <w:rsid w:val="00304162"/>
    <w:rsid w:val="00317082"/>
    <w:rsid w:val="003249C2"/>
    <w:rsid w:val="003262A0"/>
    <w:rsid w:val="00332C89"/>
    <w:rsid w:val="003A02CB"/>
    <w:rsid w:val="003A3576"/>
    <w:rsid w:val="003C6376"/>
    <w:rsid w:val="003E131C"/>
    <w:rsid w:val="003E332A"/>
    <w:rsid w:val="003E7C57"/>
    <w:rsid w:val="003F66C1"/>
    <w:rsid w:val="003F7A3F"/>
    <w:rsid w:val="00472A7D"/>
    <w:rsid w:val="00482268"/>
    <w:rsid w:val="00486F58"/>
    <w:rsid w:val="00496F34"/>
    <w:rsid w:val="004B4CB2"/>
    <w:rsid w:val="004C0D3B"/>
    <w:rsid w:val="004E4B59"/>
    <w:rsid w:val="005055CA"/>
    <w:rsid w:val="00524B52"/>
    <w:rsid w:val="00527C72"/>
    <w:rsid w:val="00536D94"/>
    <w:rsid w:val="005478F1"/>
    <w:rsid w:val="0057414B"/>
    <w:rsid w:val="005755CC"/>
    <w:rsid w:val="005C37C9"/>
    <w:rsid w:val="005F0FD0"/>
    <w:rsid w:val="0060164E"/>
    <w:rsid w:val="00606B14"/>
    <w:rsid w:val="0061083E"/>
    <w:rsid w:val="006160EB"/>
    <w:rsid w:val="00642C43"/>
    <w:rsid w:val="00647E80"/>
    <w:rsid w:val="006502E7"/>
    <w:rsid w:val="00687CFF"/>
    <w:rsid w:val="006C04E0"/>
    <w:rsid w:val="00704CC2"/>
    <w:rsid w:val="00712092"/>
    <w:rsid w:val="0072608A"/>
    <w:rsid w:val="00761773"/>
    <w:rsid w:val="00774553"/>
    <w:rsid w:val="00783319"/>
    <w:rsid w:val="007B49E7"/>
    <w:rsid w:val="007D350F"/>
    <w:rsid w:val="007E0A9C"/>
    <w:rsid w:val="00802D91"/>
    <w:rsid w:val="0081545E"/>
    <w:rsid w:val="00825548"/>
    <w:rsid w:val="00832DCC"/>
    <w:rsid w:val="0084208E"/>
    <w:rsid w:val="008455F7"/>
    <w:rsid w:val="008572AF"/>
    <w:rsid w:val="00865A3C"/>
    <w:rsid w:val="008751B8"/>
    <w:rsid w:val="00890E3F"/>
    <w:rsid w:val="008E3E50"/>
    <w:rsid w:val="008F032F"/>
    <w:rsid w:val="008F1FA3"/>
    <w:rsid w:val="00906005"/>
    <w:rsid w:val="00924D65"/>
    <w:rsid w:val="009705C5"/>
    <w:rsid w:val="0097570B"/>
    <w:rsid w:val="009941C3"/>
    <w:rsid w:val="00995731"/>
    <w:rsid w:val="009A0B55"/>
    <w:rsid w:val="009A7C67"/>
    <w:rsid w:val="009B1EEA"/>
    <w:rsid w:val="009E68FC"/>
    <w:rsid w:val="00A166F5"/>
    <w:rsid w:val="00AA077A"/>
    <w:rsid w:val="00AC38E3"/>
    <w:rsid w:val="00AD396F"/>
    <w:rsid w:val="00AE19BB"/>
    <w:rsid w:val="00AE5CFD"/>
    <w:rsid w:val="00AE68A9"/>
    <w:rsid w:val="00B0193B"/>
    <w:rsid w:val="00B124EB"/>
    <w:rsid w:val="00B15CFD"/>
    <w:rsid w:val="00B251A4"/>
    <w:rsid w:val="00B37C17"/>
    <w:rsid w:val="00B533B4"/>
    <w:rsid w:val="00B621FC"/>
    <w:rsid w:val="00B80FAE"/>
    <w:rsid w:val="00B85FF5"/>
    <w:rsid w:val="00BA2B05"/>
    <w:rsid w:val="00BA3F09"/>
    <w:rsid w:val="00BB5D32"/>
    <w:rsid w:val="00BC259C"/>
    <w:rsid w:val="00BC7AB1"/>
    <w:rsid w:val="00BE546E"/>
    <w:rsid w:val="00BF2272"/>
    <w:rsid w:val="00BF5BB5"/>
    <w:rsid w:val="00C15753"/>
    <w:rsid w:val="00C45886"/>
    <w:rsid w:val="00C65BF5"/>
    <w:rsid w:val="00CA30C5"/>
    <w:rsid w:val="00CB2542"/>
    <w:rsid w:val="00CB4E74"/>
    <w:rsid w:val="00CC20B8"/>
    <w:rsid w:val="00D33E3C"/>
    <w:rsid w:val="00D5533F"/>
    <w:rsid w:val="00D806D3"/>
    <w:rsid w:val="00D80C54"/>
    <w:rsid w:val="00D8656C"/>
    <w:rsid w:val="00DA44A4"/>
    <w:rsid w:val="00DB617B"/>
    <w:rsid w:val="00DE3DF4"/>
    <w:rsid w:val="00E23F71"/>
    <w:rsid w:val="00E605D9"/>
    <w:rsid w:val="00E83245"/>
    <w:rsid w:val="00EE027A"/>
    <w:rsid w:val="00EF4D79"/>
    <w:rsid w:val="00F01B79"/>
    <w:rsid w:val="00F027D1"/>
    <w:rsid w:val="00F14568"/>
    <w:rsid w:val="00F1753A"/>
    <w:rsid w:val="00F24B66"/>
    <w:rsid w:val="00F53FE7"/>
    <w:rsid w:val="00F56A12"/>
    <w:rsid w:val="00F80468"/>
    <w:rsid w:val="00FC2E43"/>
    <w:rsid w:val="00FD5591"/>
    <w:rsid w:val="00F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7B06F"/>
  <w15:docId w15:val="{38C917BB-A400-4041-870D-F1C3E04E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8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57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572A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57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572AF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8E3E5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E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Think</cp:lastModifiedBy>
  <cp:revision>206</cp:revision>
  <dcterms:created xsi:type="dcterms:W3CDTF">2020-05-09T06:17:00Z</dcterms:created>
  <dcterms:modified xsi:type="dcterms:W3CDTF">2022-07-06T07:10:00Z</dcterms:modified>
</cp:coreProperties>
</file>